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16C71" w14:textId="77777777" w:rsidR="006A063A" w:rsidRDefault="00A26862">
      <w:pPr>
        <w:rPr>
          <w:lang w:val="hr-HR"/>
        </w:rPr>
      </w:pPr>
      <w:r>
        <w:rPr>
          <w:lang w:val="hr-HR"/>
        </w:rPr>
        <w:t>DJEČJI VRTIĆ DUBRAVA</w:t>
      </w:r>
    </w:p>
    <w:p w14:paraId="27DA1C6B" w14:textId="77777777" w:rsidR="00A26862" w:rsidRDefault="00A26862">
      <w:pPr>
        <w:rPr>
          <w:lang w:val="hr-HR"/>
        </w:rPr>
      </w:pPr>
      <w:r>
        <w:rPr>
          <w:lang w:val="hr-HR"/>
        </w:rPr>
        <w:t>Radnička 8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RKP: 26008, MB: 00919047</w:t>
      </w:r>
    </w:p>
    <w:p w14:paraId="758107F7" w14:textId="77777777" w:rsidR="00A26862" w:rsidRDefault="00A26862">
      <w:pPr>
        <w:rPr>
          <w:lang w:val="hr-HR"/>
        </w:rPr>
      </w:pPr>
      <w:r>
        <w:rPr>
          <w:lang w:val="hr-HR"/>
        </w:rPr>
        <w:t>10342 Dubrava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IBAN: HR392402006110007787</w:t>
      </w:r>
    </w:p>
    <w:p w14:paraId="721B796D" w14:textId="77777777" w:rsidR="00A26862" w:rsidRDefault="00A26862">
      <w:pPr>
        <w:rPr>
          <w:lang w:val="hr-HR"/>
        </w:rPr>
      </w:pPr>
      <w:r>
        <w:rPr>
          <w:lang w:val="hr-HR"/>
        </w:rPr>
        <w:t>Razina: 21, Razdjel: 000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OIB: 23577921216</w:t>
      </w:r>
    </w:p>
    <w:p w14:paraId="230E3D9D" w14:textId="77777777" w:rsidR="00A26862" w:rsidRDefault="00A26862">
      <w:pPr>
        <w:rPr>
          <w:lang w:val="hr-HR"/>
        </w:rPr>
      </w:pPr>
      <w:r>
        <w:rPr>
          <w:lang w:val="hr-HR"/>
        </w:rPr>
        <w:t>Djelatnost: 5810 Predškolsko obrazovanje</w:t>
      </w:r>
    </w:p>
    <w:p w14:paraId="745E82FA" w14:textId="77777777" w:rsidR="00A26862" w:rsidRDefault="00A26862">
      <w:pPr>
        <w:rPr>
          <w:lang w:val="hr-HR"/>
        </w:rPr>
      </w:pPr>
    </w:p>
    <w:p w14:paraId="68D3B3F1" w14:textId="3C48BD12" w:rsidR="00A26862" w:rsidRPr="00EB0683" w:rsidRDefault="00A26862" w:rsidP="00A26862">
      <w:pPr>
        <w:jc w:val="center"/>
        <w:rPr>
          <w:b/>
          <w:lang w:val="hr-HR"/>
        </w:rPr>
      </w:pPr>
      <w:r w:rsidRPr="00EB0683">
        <w:rPr>
          <w:b/>
          <w:lang w:val="hr-HR"/>
        </w:rPr>
        <w:t xml:space="preserve">BILJEŠKE UZ IZVJEŠTAJE </w:t>
      </w:r>
      <w:r w:rsidR="00204AA1">
        <w:rPr>
          <w:b/>
          <w:lang w:val="hr-HR"/>
        </w:rPr>
        <w:t>ZA RAZDOBLJE 2022-03</w:t>
      </w:r>
    </w:p>
    <w:p w14:paraId="1CAB1FF6" w14:textId="77777777" w:rsidR="00A26862" w:rsidRDefault="00A26862" w:rsidP="00A26862">
      <w:pPr>
        <w:jc w:val="center"/>
        <w:rPr>
          <w:lang w:val="hr-HR"/>
        </w:rPr>
      </w:pPr>
    </w:p>
    <w:p w14:paraId="6BF5DA0F" w14:textId="77777777" w:rsidR="00A26862" w:rsidRPr="00EB0683" w:rsidRDefault="00A26862" w:rsidP="00A26862">
      <w:pPr>
        <w:rPr>
          <w:b/>
          <w:lang w:val="hr-HR"/>
        </w:rPr>
      </w:pPr>
      <w:r w:rsidRPr="00EB0683">
        <w:rPr>
          <w:b/>
          <w:lang w:val="hr-HR"/>
        </w:rPr>
        <w:t>OBRAZAC PR-RAS</w:t>
      </w:r>
    </w:p>
    <w:p w14:paraId="4C43FF85" w14:textId="05E910F0" w:rsidR="00A26862" w:rsidRDefault="00204AA1" w:rsidP="00A26862">
      <w:pPr>
        <w:jc w:val="both"/>
        <w:rPr>
          <w:lang w:val="hr-HR"/>
        </w:rPr>
      </w:pPr>
      <w:r>
        <w:rPr>
          <w:i/>
          <w:lang w:val="hr-HR"/>
        </w:rPr>
        <w:t>ŠIFRA 6526</w:t>
      </w:r>
      <w:r w:rsidR="00A26862">
        <w:rPr>
          <w:lang w:val="hr-HR"/>
        </w:rPr>
        <w:t xml:space="preserve"> – </w:t>
      </w:r>
      <w:r w:rsidR="00A26862" w:rsidRPr="00951B78">
        <w:rPr>
          <w:i/>
          <w:lang w:val="hr-HR"/>
        </w:rPr>
        <w:t>Prihodi od upravnih i administrativnih pristojbi, pristojbi po posebnim propisima i naknada</w:t>
      </w:r>
      <w:r w:rsidR="00A26862">
        <w:rPr>
          <w:lang w:val="hr-HR"/>
        </w:rPr>
        <w:t xml:space="preserve"> </w:t>
      </w:r>
      <w:r>
        <w:rPr>
          <w:lang w:val="hr-HR"/>
        </w:rPr>
        <w:t>149.745,28</w:t>
      </w:r>
      <w:r w:rsidR="00A26862">
        <w:rPr>
          <w:lang w:val="hr-HR"/>
        </w:rPr>
        <w:t xml:space="preserve"> sastoji se od uplate roditelja za </w:t>
      </w:r>
      <w:proofErr w:type="spellStart"/>
      <w:r w:rsidR="00A26862">
        <w:rPr>
          <w:lang w:val="hr-HR"/>
        </w:rPr>
        <w:t>opskrbnine</w:t>
      </w:r>
      <w:proofErr w:type="spellEnd"/>
      <w:r w:rsidR="00951B78">
        <w:rPr>
          <w:lang w:val="hr-HR"/>
        </w:rPr>
        <w:t xml:space="preserve"> </w:t>
      </w:r>
      <w:r>
        <w:rPr>
          <w:lang w:val="hr-HR"/>
        </w:rPr>
        <w:t>134.251,45</w:t>
      </w:r>
      <w:r w:rsidR="00951B78">
        <w:rPr>
          <w:lang w:val="hr-HR"/>
        </w:rPr>
        <w:t xml:space="preserve"> </w:t>
      </w:r>
      <w:r w:rsidR="005942CC">
        <w:rPr>
          <w:lang w:val="hr-HR"/>
        </w:rPr>
        <w:t>kn</w:t>
      </w:r>
      <w:r w:rsidR="000F333F">
        <w:rPr>
          <w:lang w:val="hr-HR"/>
        </w:rPr>
        <w:t xml:space="preserve">, </w:t>
      </w:r>
      <w:r w:rsidR="00951B78">
        <w:rPr>
          <w:lang w:val="hr-HR"/>
        </w:rPr>
        <w:t xml:space="preserve">za tečaj engleskog jezika </w:t>
      </w:r>
      <w:r>
        <w:rPr>
          <w:lang w:val="hr-HR"/>
        </w:rPr>
        <w:t>12.643,83</w:t>
      </w:r>
      <w:r w:rsidR="005942CC">
        <w:rPr>
          <w:lang w:val="hr-HR"/>
        </w:rPr>
        <w:t xml:space="preserve"> kn</w:t>
      </w:r>
      <w:r w:rsidR="000F333F">
        <w:rPr>
          <w:lang w:val="hr-HR"/>
        </w:rPr>
        <w:t xml:space="preserve">, za </w:t>
      </w:r>
      <w:proofErr w:type="spellStart"/>
      <w:r w:rsidR="000F333F">
        <w:rPr>
          <w:lang w:val="hr-HR"/>
        </w:rPr>
        <w:t>logopedske</w:t>
      </w:r>
      <w:proofErr w:type="spellEnd"/>
      <w:r w:rsidR="000F333F">
        <w:rPr>
          <w:lang w:val="hr-HR"/>
        </w:rPr>
        <w:t xml:space="preserve"> vježbe </w:t>
      </w:r>
      <w:r>
        <w:rPr>
          <w:lang w:val="hr-HR"/>
        </w:rPr>
        <w:t>2.850,00</w:t>
      </w:r>
      <w:r w:rsidR="000F333F">
        <w:rPr>
          <w:lang w:val="hr-HR"/>
        </w:rPr>
        <w:t xml:space="preserve"> kn</w:t>
      </w:r>
      <w:r w:rsidR="00951B78">
        <w:rPr>
          <w:lang w:val="hr-HR"/>
        </w:rPr>
        <w:t>.</w:t>
      </w:r>
      <w:r w:rsidR="000F333F">
        <w:rPr>
          <w:lang w:val="hr-HR"/>
        </w:rPr>
        <w:t xml:space="preserve"> Spomenuti prihodi su </w:t>
      </w:r>
      <w:r>
        <w:rPr>
          <w:lang w:val="hr-HR"/>
        </w:rPr>
        <w:t>manji za 5</w:t>
      </w:r>
      <w:r w:rsidR="000F333F">
        <w:rPr>
          <w:lang w:val="hr-HR"/>
        </w:rPr>
        <w:t xml:space="preserve">% nego </w:t>
      </w:r>
      <w:r>
        <w:rPr>
          <w:lang w:val="hr-HR"/>
        </w:rPr>
        <w:t xml:space="preserve">u istom razdoblje </w:t>
      </w:r>
      <w:r w:rsidR="000F333F">
        <w:rPr>
          <w:lang w:val="hr-HR"/>
        </w:rPr>
        <w:t>20</w:t>
      </w:r>
      <w:r w:rsidR="001A111B">
        <w:rPr>
          <w:lang w:val="hr-HR"/>
        </w:rPr>
        <w:t>2</w:t>
      </w:r>
      <w:r>
        <w:rPr>
          <w:lang w:val="hr-HR"/>
        </w:rPr>
        <w:t>1</w:t>
      </w:r>
      <w:r w:rsidR="000F333F">
        <w:rPr>
          <w:lang w:val="hr-HR"/>
        </w:rPr>
        <w:t xml:space="preserve">. godine zbog </w:t>
      </w:r>
      <w:r w:rsidR="00C537A8">
        <w:rPr>
          <w:lang w:val="hr-HR"/>
        </w:rPr>
        <w:t xml:space="preserve">Covid-19 mjera </w:t>
      </w:r>
      <w:r>
        <w:rPr>
          <w:lang w:val="hr-HR"/>
        </w:rPr>
        <w:t>i velike odsutnosti djece zbog izolacije</w:t>
      </w:r>
      <w:r w:rsidR="00C537A8">
        <w:rPr>
          <w:lang w:val="hr-HR"/>
        </w:rPr>
        <w:t>.</w:t>
      </w:r>
    </w:p>
    <w:p w14:paraId="67AE678F" w14:textId="0EBA11A5" w:rsidR="00951B78" w:rsidRDefault="00204AA1" w:rsidP="00A26862">
      <w:pPr>
        <w:jc w:val="both"/>
        <w:rPr>
          <w:lang w:val="hr-HR"/>
        </w:rPr>
      </w:pPr>
      <w:r>
        <w:rPr>
          <w:i/>
          <w:lang w:val="hr-HR"/>
        </w:rPr>
        <w:t>ŠIFRA 6711</w:t>
      </w:r>
      <w:r w:rsidR="00951B78" w:rsidRPr="00951B78">
        <w:rPr>
          <w:i/>
          <w:lang w:val="hr-HR"/>
        </w:rPr>
        <w:t xml:space="preserve"> – Prihodi iz nadležnog proračuna za financiranje redovne djelatnosti proračunskog korisnika</w:t>
      </w:r>
      <w:r w:rsidR="00951B78">
        <w:rPr>
          <w:lang w:val="hr-HR"/>
        </w:rPr>
        <w:t xml:space="preserve"> </w:t>
      </w:r>
      <w:r w:rsidR="00EB4D37">
        <w:rPr>
          <w:lang w:val="hr-HR"/>
        </w:rPr>
        <w:t>289.679,05</w:t>
      </w:r>
      <w:r w:rsidR="00951B78">
        <w:rPr>
          <w:lang w:val="hr-HR"/>
        </w:rPr>
        <w:t xml:space="preserve"> kn sastoji se od:</w:t>
      </w:r>
    </w:p>
    <w:p w14:paraId="28C7B56A" w14:textId="2C61FFE1" w:rsidR="00951B78" w:rsidRDefault="00951B78" w:rsidP="00951B78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Plaće za zaposlene </w:t>
      </w:r>
      <w:r w:rsidR="00EB4D37">
        <w:rPr>
          <w:lang w:val="hr-HR"/>
        </w:rPr>
        <w:t>234.398,37</w:t>
      </w:r>
      <w:r>
        <w:rPr>
          <w:lang w:val="hr-HR"/>
        </w:rPr>
        <w:t xml:space="preserve"> kn</w:t>
      </w:r>
    </w:p>
    <w:p w14:paraId="10875C88" w14:textId="5F6AD307" w:rsidR="00951B78" w:rsidRDefault="005942CC" w:rsidP="00951B78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Nagrade (jubilarna nagrada, prigodne nagrade, nagrade za radnu učinkovitost</w:t>
      </w:r>
      <w:r w:rsidR="00880B69">
        <w:rPr>
          <w:lang w:val="hr-HR"/>
        </w:rPr>
        <w:t>, regres</w:t>
      </w:r>
      <w:r>
        <w:rPr>
          <w:lang w:val="hr-HR"/>
        </w:rPr>
        <w:t xml:space="preserve">) </w:t>
      </w:r>
      <w:r w:rsidR="00EB4D37">
        <w:rPr>
          <w:lang w:val="hr-HR"/>
        </w:rPr>
        <w:t>2.000,00</w:t>
      </w:r>
      <w:r>
        <w:rPr>
          <w:lang w:val="hr-HR"/>
        </w:rPr>
        <w:t xml:space="preserve"> kn</w:t>
      </w:r>
    </w:p>
    <w:p w14:paraId="202E9FD1" w14:textId="131F21AB" w:rsidR="00EB4D37" w:rsidRDefault="00EB4D37" w:rsidP="00951B78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Nagrade za radnu učinkovitost 732,21 kn</w:t>
      </w:r>
    </w:p>
    <w:p w14:paraId="5C59D94A" w14:textId="68D11309" w:rsidR="00C537A8" w:rsidRDefault="00C537A8" w:rsidP="00EB4D37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Doprinosi na plaće </w:t>
      </w:r>
      <w:r w:rsidR="00EB4D37">
        <w:rPr>
          <w:lang w:val="hr-HR"/>
        </w:rPr>
        <w:t>38.559,38</w:t>
      </w:r>
      <w:r w:rsidRPr="00EB4D37">
        <w:rPr>
          <w:lang w:val="hr-HR"/>
        </w:rPr>
        <w:t xml:space="preserve"> kn</w:t>
      </w:r>
    </w:p>
    <w:p w14:paraId="37D41D1B" w14:textId="55FEACA5" w:rsidR="00EB4D37" w:rsidRPr="00EB4D37" w:rsidRDefault="00EB4D37" w:rsidP="00EB4D37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Naknade za prijevoz s posla i na posao 664,00 kn</w:t>
      </w:r>
    </w:p>
    <w:p w14:paraId="185C3173" w14:textId="4AD1F20D" w:rsidR="00C537A8" w:rsidRDefault="00C537A8" w:rsidP="00951B78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Materijal za higijenske potrebe (maske, dezinficijensi</w:t>
      </w:r>
      <w:r w:rsidR="00EB4D37">
        <w:rPr>
          <w:lang w:val="hr-HR"/>
        </w:rPr>
        <w:t>, covid-19 testovi</w:t>
      </w:r>
      <w:r>
        <w:rPr>
          <w:lang w:val="hr-HR"/>
        </w:rPr>
        <w:t xml:space="preserve">…) </w:t>
      </w:r>
      <w:r w:rsidR="00EB4D37">
        <w:rPr>
          <w:lang w:val="hr-HR"/>
        </w:rPr>
        <w:t>1.120,00</w:t>
      </w:r>
      <w:r w:rsidR="001A111B">
        <w:rPr>
          <w:lang w:val="hr-HR"/>
        </w:rPr>
        <w:t xml:space="preserve"> kn</w:t>
      </w:r>
    </w:p>
    <w:p w14:paraId="5A89FD87" w14:textId="7EF82C81" w:rsidR="00880B69" w:rsidRDefault="00880B69" w:rsidP="00951B78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Sitni inventar </w:t>
      </w:r>
      <w:r w:rsidR="00EB4D37">
        <w:rPr>
          <w:lang w:val="hr-HR"/>
        </w:rPr>
        <w:t>2.824,82</w:t>
      </w:r>
      <w:r>
        <w:rPr>
          <w:lang w:val="hr-HR"/>
        </w:rPr>
        <w:t xml:space="preserve"> kn</w:t>
      </w:r>
    </w:p>
    <w:p w14:paraId="7ACFF7E2" w14:textId="16B3485E" w:rsidR="007240B7" w:rsidRDefault="007240B7" w:rsidP="00C537A8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Tekuće i investicijsko održavanje </w:t>
      </w:r>
      <w:r w:rsidR="00EB4D37">
        <w:rPr>
          <w:lang w:val="hr-HR"/>
        </w:rPr>
        <w:t>postrojenja i opreme</w:t>
      </w:r>
      <w:r>
        <w:rPr>
          <w:lang w:val="hr-HR"/>
        </w:rPr>
        <w:t xml:space="preserve"> </w:t>
      </w:r>
      <w:r w:rsidR="00EB4D37">
        <w:rPr>
          <w:lang w:val="hr-HR"/>
        </w:rPr>
        <w:t>734,85</w:t>
      </w:r>
      <w:r w:rsidRPr="00C537A8">
        <w:rPr>
          <w:lang w:val="hr-HR"/>
        </w:rPr>
        <w:t xml:space="preserve"> kn </w:t>
      </w:r>
    </w:p>
    <w:p w14:paraId="76EBFAFD" w14:textId="10D798E2" w:rsidR="00EB4D37" w:rsidRDefault="00EB4D37" w:rsidP="00C537A8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Dimnjačarske i ekološke usluge 808,00</w:t>
      </w:r>
    </w:p>
    <w:p w14:paraId="1765A31F" w14:textId="22223059" w:rsidR="007240B7" w:rsidRDefault="007240B7" w:rsidP="00C537A8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Intelektualne usluge (</w:t>
      </w:r>
      <w:r w:rsidR="00C537A8">
        <w:rPr>
          <w:lang w:val="hr-HR"/>
        </w:rPr>
        <w:t xml:space="preserve">sufinanciranje logopeda i </w:t>
      </w:r>
      <w:proofErr w:type="spellStart"/>
      <w:r w:rsidR="00C537A8">
        <w:rPr>
          <w:lang w:val="hr-HR"/>
        </w:rPr>
        <w:t>pedagodinja</w:t>
      </w:r>
      <w:proofErr w:type="spellEnd"/>
      <w:r>
        <w:rPr>
          <w:lang w:val="hr-HR"/>
        </w:rPr>
        <w:t xml:space="preserve">) </w:t>
      </w:r>
      <w:r w:rsidR="00EB4D37">
        <w:rPr>
          <w:lang w:val="hr-HR"/>
        </w:rPr>
        <w:t>7.837,42</w:t>
      </w:r>
      <w:r w:rsidRPr="00C537A8">
        <w:rPr>
          <w:lang w:val="hr-HR"/>
        </w:rPr>
        <w:t xml:space="preserve"> kn</w:t>
      </w:r>
    </w:p>
    <w:p w14:paraId="269BAF20" w14:textId="2F7D451D" w:rsidR="000B6F3C" w:rsidRDefault="00EB4D37" w:rsidP="000B6F3C">
      <w:pPr>
        <w:jc w:val="both"/>
        <w:rPr>
          <w:lang w:val="hr-HR"/>
        </w:rPr>
      </w:pPr>
      <w:r>
        <w:rPr>
          <w:i/>
          <w:lang w:val="hr-HR"/>
        </w:rPr>
        <w:t>ŠIFRA Y001</w:t>
      </w:r>
      <w:r w:rsidR="000B6F3C" w:rsidRPr="000B6F3C">
        <w:rPr>
          <w:i/>
          <w:lang w:val="hr-HR"/>
        </w:rPr>
        <w:t xml:space="preserve"> </w:t>
      </w:r>
      <w:r w:rsidR="00FD508C">
        <w:rPr>
          <w:i/>
          <w:lang w:val="hr-HR"/>
        </w:rPr>
        <w:t xml:space="preserve">– </w:t>
      </w:r>
      <w:r w:rsidR="006675BF">
        <w:rPr>
          <w:i/>
          <w:lang w:val="hr-HR"/>
        </w:rPr>
        <w:t>Manjak</w:t>
      </w:r>
      <w:r w:rsidR="00FD508C">
        <w:rPr>
          <w:i/>
          <w:lang w:val="hr-HR"/>
        </w:rPr>
        <w:t xml:space="preserve"> </w:t>
      </w:r>
      <w:r w:rsidR="000B6F3C" w:rsidRPr="000B6F3C">
        <w:rPr>
          <w:i/>
          <w:lang w:val="hr-HR"/>
        </w:rPr>
        <w:t>prihoda i primitaka</w:t>
      </w:r>
      <w:r w:rsidR="000B6F3C">
        <w:rPr>
          <w:lang w:val="hr-HR"/>
        </w:rPr>
        <w:t xml:space="preserve"> </w:t>
      </w:r>
      <w:r>
        <w:rPr>
          <w:lang w:val="hr-HR"/>
        </w:rPr>
        <w:t>2.440,74</w:t>
      </w:r>
      <w:r w:rsidR="000B6F3C">
        <w:rPr>
          <w:lang w:val="hr-HR"/>
        </w:rPr>
        <w:t xml:space="preserve"> kn čini razliku između ukupnih prihoda u iznosu </w:t>
      </w:r>
      <w:r w:rsidR="009F1F9D">
        <w:rPr>
          <w:lang w:val="hr-HR"/>
        </w:rPr>
        <w:t>439.424,33</w:t>
      </w:r>
      <w:r w:rsidR="000B6F3C">
        <w:rPr>
          <w:lang w:val="hr-HR"/>
        </w:rPr>
        <w:t xml:space="preserve"> kn i ukupnih rashoda </w:t>
      </w:r>
      <w:r w:rsidR="009F1F9D">
        <w:rPr>
          <w:lang w:val="hr-HR"/>
        </w:rPr>
        <w:t>441.865,07</w:t>
      </w:r>
      <w:r w:rsidR="000B6F3C">
        <w:rPr>
          <w:lang w:val="hr-HR"/>
        </w:rPr>
        <w:t xml:space="preserve"> k</w:t>
      </w:r>
      <w:r w:rsidR="006675BF">
        <w:rPr>
          <w:lang w:val="hr-HR"/>
        </w:rPr>
        <w:t>n</w:t>
      </w:r>
    </w:p>
    <w:p w14:paraId="3D9A15B3" w14:textId="7265F99B" w:rsidR="003650E2" w:rsidRDefault="009F1F9D" w:rsidP="000B6F3C">
      <w:pPr>
        <w:jc w:val="both"/>
        <w:rPr>
          <w:lang w:val="hr-HR"/>
        </w:rPr>
      </w:pPr>
      <w:r>
        <w:rPr>
          <w:i/>
          <w:lang w:val="hr-HR"/>
        </w:rPr>
        <w:t>ŠIFRA X006</w:t>
      </w:r>
      <w:r w:rsidR="00FD508C">
        <w:rPr>
          <w:i/>
          <w:lang w:val="hr-HR"/>
        </w:rPr>
        <w:t xml:space="preserve"> – </w:t>
      </w:r>
      <w:r w:rsidR="003650E2">
        <w:rPr>
          <w:i/>
          <w:lang w:val="hr-HR"/>
        </w:rPr>
        <w:t>Višak</w:t>
      </w:r>
      <w:r w:rsidR="00FD508C">
        <w:rPr>
          <w:i/>
          <w:lang w:val="hr-HR"/>
        </w:rPr>
        <w:t xml:space="preserve"> </w:t>
      </w:r>
      <w:r w:rsidR="00FD508C" w:rsidRPr="00FD508C">
        <w:rPr>
          <w:i/>
          <w:lang w:val="hr-HR"/>
        </w:rPr>
        <w:t xml:space="preserve">prihoda i primitaka </w:t>
      </w:r>
      <w:r w:rsidR="003650E2">
        <w:rPr>
          <w:i/>
          <w:lang w:val="hr-HR"/>
        </w:rPr>
        <w:t>raspoloživ</w:t>
      </w:r>
      <w:r w:rsidR="00FD508C" w:rsidRPr="00FD508C">
        <w:rPr>
          <w:i/>
          <w:lang w:val="hr-HR"/>
        </w:rPr>
        <w:t xml:space="preserve"> u sljedećem razdoblju</w:t>
      </w:r>
      <w:r w:rsidR="00FD508C">
        <w:rPr>
          <w:lang w:val="hr-HR"/>
        </w:rPr>
        <w:t xml:space="preserve"> </w:t>
      </w:r>
      <w:r w:rsidR="003650E2">
        <w:rPr>
          <w:lang w:val="hr-HR"/>
        </w:rPr>
        <w:t xml:space="preserve">iznosi </w:t>
      </w:r>
      <w:r>
        <w:rPr>
          <w:lang w:val="hr-HR"/>
        </w:rPr>
        <w:t>11.659,56</w:t>
      </w:r>
      <w:r w:rsidR="003650E2">
        <w:rPr>
          <w:lang w:val="hr-HR"/>
        </w:rPr>
        <w:t xml:space="preserve"> kn </w:t>
      </w:r>
    </w:p>
    <w:p w14:paraId="5B3F3AE8" w14:textId="41C104C6" w:rsidR="00FD508C" w:rsidRDefault="009F1F9D" w:rsidP="000B6F3C">
      <w:pPr>
        <w:jc w:val="both"/>
        <w:rPr>
          <w:lang w:val="hr-HR"/>
        </w:rPr>
      </w:pPr>
      <w:r>
        <w:rPr>
          <w:i/>
          <w:lang w:val="hr-HR"/>
        </w:rPr>
        <w:t>ŠIFRA 11P</w:t>
      </w:r>
      <w:r w:rsidR="00FD508C" w:rsidRPr="00FD508C">
        <w:rPr>
          <w:i/>
          <w:lang w:val="hr-HR"/>
        </w:rPr>
        <w:t xml:space="preserve"> – Stanje novčanih sredstava na početku izvještajnog razdoblja</w:t>
      </w:r>
      <w:r w:rsidR="00FD508C">
        <w:rPr>
          <w:lang w:val="hr-HR"/>
        </w:rPr>
        <w:t xml:space="preserve"> </w:t>
      </w:r>
      <w:r>
        <w:rPr>
          <w:lang w:val="hr-HR"/>
        </w:rPr>
        <w:t>39.253,13</w:t>
      </w:r>
      <w:r w:rsidR="00FD508C">
        <w:rPr>
          <w:lang w:val="hr-HR"/>
        </w:rPr>
        <w:t xml:space="preserve"> kn prikazuje sredstva na datum 31.12.20</w:t>
      </w:r>
      <w:r w:rsidR="00C85C36">
        <w:rPr>
          <w:lang w:val="hr-HR"/>
        </w:rPr>
        <w:t>2</w:t>
      </w:r>
      <w:r>
        <w:rPr>
          <w:lang w:val="hr-HR"/>
        </w:rPr>
        <w:t>1</w:t>
      </w:r>
      <w:r w:rsidR="00FD508C">
        <w:rPr>
          <w:lang w:val="hr-HR"/>
        </w:rPr>
        <w:t>., sukladno Okružnici</w:t>
      </w:r>
    </w:p>
    <w:p w14:paraId="23C3D00B" w14:textId="7264DB3C" w:rsidR="00FD508C" w:rsidRDefault="009F1F9D" w:rsidP="000B6F3C">
      <w:pPr>
        <w:jc w:val="both"/>
        <w:rPr>
          <w:lang w:val="hr-HR"/>
        </w:rPr>
      </w:pPr>
      <w:r>
        <w:rPr>
          <w:i/>
          <w:lang w:val="hr-HR"/>
        </w:rPr>
        <w:t>ŠIFRA 11-dugov.</w:t>
      </w:r>
      <w:r w:rsidR="00FD508C" w:rsidRPr="00EB0683">
        <w:rPr>
          <w:i/>
          <w:lang w:val="hr-HR"/>
        </w:rPr>
        <w:t xml:space="preserve"> – Ukupni priljevi na novčane račune i blagajne</w:t>
      </w:r>
      <w:r w:rsidR="00FD508C">
        <w:rPr>
          <w:lang w:val="hr-HR"/>
        </w:rPr>
        <w:t xml:space="preserve"> </w:t>
      </w:r>
      <w:r>
        <w:rPr>
          <w:lang w:val="hr-HR"/>
        </w:rPr>
        <w:t>441.556,49</w:t>
      </w:r>
      <w:r w:rsidR="00EB0683">
        <w:rPr>
          <w:lang w:val="hr-HR"/>
        </w:rPr>
        <w:t xml:space="preserve"> kn iskazuje dugovni promet redovnog žiroračuna Dječjeg vrtića Dubrava te blagajne materijalnih troškova.</w:t>
      </w:r>
    </w:p>
    <w:p w14:paraId="2A10EFD8" w14:textId="2224532E" w:rsidR="00EB0683" w:rsidRDefault="009F1F9D" w:rsidP="000B6F3C">
      <w:pPr>
        <w:jc w:val="both"/>
        <w:rPr>
          <w:lang w:val="hr-HR"/>
        </w:rPr>
      </w:pPr>
      <w:r>
        <w:rPr>
          <w:i/>
          <w:lang w:val="hr-HR"/>
        </w:rPr>
        <w:t>ŠIFRA 11-potraž.</w:t>
      </w:r>
      <w:r w:rsidR="00EB0683" w:rsidRPr="00EB0683">
        <w:rPr>
          <w:i/>
          <w:lang w:val="hr-HR"/>
        </w:rPr>
        <w:t xml:space="preserve"> – Ukupni odljevi s novčanih računa i blagajni</w:t>
      </w:r>
      <w:r w:rsidR="00EB0683">
        <w:rPr>
          <w:lang w:val="hr-HR"/>
        </w:rPr>
        <w:t xml:space="preserve"> </w:t>
      </w:r>
      <w:r>
        <w:rPr>
          <w:lang w:val="hr-HR"/>
        </w:rPr>
        <w:t>439.712,66</w:t>
      </w:r>
      <w:r w:rsidR="00EB0683">
        <w:rPr>
          <w:lang w:val="hr-HR"/>
        </w:rPr>
        <w:t xml:space="preserve"> kn iskazuje potražni promet redovnog žiroračuna Dječjeg vrtića Dubrava te blagajne materijalnih troškova.</w:t>
      </w:r>
    </w:p>
    <w:p w14:paraId="66CDEDA2" w14:textId="01266145" w:rsidR="00EB0683" w:rsidRDefault="009F1F9D" w:rsidP="00EB0683">
      <w:pPr>
        <w:jc w:val="both"/>
        <w:rPr>
          <w:lang w:val="hr-HR"/>
        </w:rPr>
      </w:pPr>
      <w:r>
        <w:rPr>
          <w:i/>
          <w:lang w:val="hr-HR"/>
        </w:rPr>
        <w:t>ŠIFRA 11K</w:t>
      </w:r>
      <w:r w:rsidR="00EB0683" w:rsidRPr="00EB0683">
        <w:rPr>
          <w:i/>
          <w:lang w:val="hr-HR"/>
        </w:rPr>
        <w:t xml:space="preserve"> – Stanje novčanih sredstava na kraju izvještajnog razdoblja</w:t>
      </w:r>
      <w:r w:rsidR="00EB0683">
        <w:rPr>
          <w:lang w:val="hr-HR"/>
        </w:rPr>
        <w:t xml:space="preserve"> </w:t>
      </w:r>
      <w:r>
        <w:rPr>
          <w:lang w:val="hr-HR"/>
        </w:rPr>
        <w:t>41.096,96</w:t>
      </w:r>
      <w:r w:rsidR="00EB0683">
        <w:rPr>
          <w:lang w:val="hr-HR"/>
        </w:rPr>
        <w:t xml:space="preserve"> kn čini:</w:t>
      </w:r>
    </w:p>
    <w:p w14:paraId="05225A97" w14:textId="657AF2EE" w:rsidR="00EB0683" w:rsidRDefault="00EB0683" w:rsidP="00EB0683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Stanje redovnog žiroračuna </w:t>
      </w:r>
      <w:r w:rsidR="00504E8F">
        <w:rPr>
          <w:lang w:val="hr-HR"/>
        </w:rPr>
        <w:t>40.429,21</w:t>
      </w:r>
      <w:r>
        <w:rPr>
          <w:lang w:val="hr-HR"/>
        </w:rPr>
        <w:t xml:space="preserve"> kn</w:t>
      </w:r>
    </w:p>
    <w:p w14:paraId="11F9F434" w14:textId="26621DB6" w:rsidR="00EB0683" w:rsidRDefault="00EB0683" w:rsidP="00EB0683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 xml:space="preserve">Stanje blagajne materijalnih troškova </w:t>
      </w:r>
      <w:r w:rsidR="00504E8F">
        <w:rPr>
          <w:lang w:val="hr-HR"/>
        </w:rPr>
        <w:t>667,75</w:t>
      </w:r>
      <w:r>
        <w:rPr>
          <w:lang w:val="hr-HR"/>
        </w:rPr>
        <w:t xml:space="preserve"> kn</w:t>
      </w:r>
    </w:p>
    <w:p w14:paraId="3D1A1BD9" w14:textId="663B7A2E" w:rsidR="00EB0683" w:rsidRDefault="00EB0683" w:rsidP="00EB0683">
      <w:pPr>
        <w:jc w:val="both"/>
        <w:rPr>
          <w:lang w:val="hr-HR"/>
        </w:rPr>
      </w:pPr>
      <w:r w:rsidRPr="00EB0683">
        <w:rPr>
          <w:i/>
          <w:lang w:val="hr-HR"/>
        </w:rPr>
        <w:lastRenderedPageBreak/>
        <w:t>Obvezni analitički podaci</w:t>
      </w:r>
      <w:r>
        <w:rPr>
          <w:lang w:val="hr-HR"/>
        </w:rPr>
        <w:t xml:space="preserve"> popunjeni su u skladu sa stvarno nastalim troškovima na pojedinim računima</w:t>
      </w:r>
    </w:p>
    <w:p w14:paraId="246E41B2" w14:textId="666423A6" w:rsidR="00987DBF" w:rsidRDefault="00987DBF" w:rsidP="00EB0683">
      <w:pPr>
        <w:jc w:val="both"/>
        <w:rPr>
          <w:lang w:val="hr-HR"/>
        </w:rPr>
      </w:pPr>
      <w:r>
        <w:rPr>
          <w:lang w:val="hr-HR"/>
        </w:rPr>
        <w:t xml:space="preserve">U Dubravi, </w:t>
      </w:r>
      <w:r w:rsidR="00204AA1">
        <w:rPr>
          <w:lang w:val="hr-HR"/>
        </w:rPr>
        <w:t>05.04</w:t>
      </w:r>
      <w:r>
        <w:rPr>
          <w:lang w:val="hr-HR"/>
        </w:rPr>
        <w:t>.20</w:t>
      </w:r>
      <w:r w:rsidR="00324630">
        <w:rPr>
          <w:lang w:val="hr-HR"/>
        </w:rPr>
        <w:t>2</w:t>
      </w:r>
      <w:r w:rsidR="00427F55">
        <w:rPr>
          <w:lang w:val="hr-HR"/>
        </w:rPr>
        <w:t>2</w:t>
      </w:r>
      <w:r w:rsidR="00B23062">
        <w:rPr>
          <w:lang w:val="hr-HR"/>
        </w:rPr>
        <w:t>.</w:t>
      </w:r>
    </w:p>
    <w:p w14:paraId="34DB0216" w14:textId="77777777" w:rsidR="00987DBF" w:rsidRDefault="00987DBF" w:rsidP="00642C40">
      <w:pPr>
        <w:jc w:val="right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Odgovorna osoba:</w:t>
      </w:r>
    </w:p>
    <w:p w14:paraId="50EBD737" w14:textId="61369E65" w:rsidR="00987DBF" w:rsidRDefault="00987DBF" w:rsidP="00642C40">
      <w:pPr>
        <w:jc w:val="right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="00B23062">
        <w:rPr>
          <w:lang w:val="hr-HR"/>
        </w:rPr>
        <w:t xml:space="preserve">Milena </w:t>
      </w:r>
      <w:proofErr w:type="spellStart"/>
      <w:r w:rsidR="00B23062">
        <w:rPr>
          <w:lang w:val="hr-HR"/>
        </w:rPr>
        <w:t>Hajder</w:t>
      </w:r>
      <w:proofErr w:type="spellEnd"/>
      <w:r w:rsidR="00B23062">
        <w:rPr>
          <w:lang w:val="hr-HR"/>
        </w:rPr>
        <w:t xml:space="preserve"> - </w:t>
      </w:r>
      <w:proofErr w:type="spellStart"/>
      <w:r w:rsidR="00B23062">
        <w:rPr>
          <w:lang w:val="hr-HR"/>
        </w:rPr>
        <w:t>Jambrušić</w:t>
      </w:r>
      <w:proofErr w:type="spellEnd"/>
    </w:p>
    <w:p w14:paraId="02AC2EED" w14:textId="77777777" w:rsidR="00987DBF" w:rsidRDefault="00987DBF" w:rsidP="00642C40">
      <w:pPr>
        <w:jc w:val="right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>ravnateljica</w:t>
      </w:r>
    </w:p>
    <w:p w14:paraId="2290FAB0" w14:textId="77777777" w:rsidR="001715F7" w:rsidRDefault="001715F7" w:rsidP="00EB0683">
      <w:pPr>
        <w:jc w:val="both"/>
        <w:rPr>
          <w:lang w:val="hr-HR"/>
        </w:rPr>
      </w:pPr>
    </w:p>
    <w:p w14:paraId="2EEDFB72" w14:textId="77777777" w:rsidR="00EB0683" w:rsidRPr="00EB0683" w:rsidRDefault="00EB0683" w:rsidP="00EB0683">
      <w:pPr>
        <w:jc w:val="both"/>
        <w:rPr>
          <w:lang w:val="hr-HR"/>
        </w:rPr>
      </w:pPr>
    </w:p>
    <w:p w14:paraId="7AD41628" w14:textId="77777777" w:rsidR="00FD508C" w:rsidRPr="000B6F3C" w:rsidRDefault="00FD508C" w:rsidP="000B6F3C">
      <w:pPr>
        <w:jc w:val="both"/>
        <w:rPr>
          <w:lang w:val="hr-HR"/>
        </w:rPr>
      </w:pPr>
    </w:p>
    <w:sectPr w:rsidR="00FD508C" w:rsidRPr="000B6F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F3594"/>
    <w:multiLevelType w:val="hybridMultilevel"/>
    <w:tmpl w:val="C11E44EE"/>
    <w:lvl w:ilvl="0" w:tplc="FE64D6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760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62"/>
    <w:rsid w:val="000B6F3C"/>
    <w:rsid w:val="000F333F"/>
    <w:rsid w:val="001715F7"/>
    <w:rsid w:val="001A111B"/>
    <w:rsid w:val="001F511D"/>
    <w:rsid w:val="00204AA1"/>
    <w:rsid w:val="002A3907"/>
    <w:rsid w:val="00324630"/>
    <w:rsid w:val="003650E2"/>
    <w:rsid w:val="00416B39"/>
    <w:rsid w:val="00427F55"/>
    <w:rsid w:val="00434E7A"/>
    <w:rsid w:val="004A57DD"/>
    <w:rsid w:val="00503130"/>
    <w:rsid w:val="00504E8F"/>
    <w:rsid w:val="00542A76"/>
    <w:rsid w:val="005942CC"/>
    <w:rsid w:val="00624578"/>
    <w:rsid w:val="00642C40"/>
    <w:rsid w:val="006675BF"/>
    <w:rsid w:val="006A063A"/>
    <w:rsid w:val="007240B7"/>
    <w:rsid w:val="007C3781"/>
    <w:rsid w:val="00880B69"/>
    <w:rsid w:val="008A5DAA"/>
    <w:rsid w:val="00951B78"/>
    <w:rsid w:val="00987DBF"/>
    <w:rsid w:val="009F1F9D"/>
    <w:rsid w:val="00A26862"/>
    <w:rsid w:val="00B23062"/>
    <w:rsid w:val="00B86B16"/>
    <w:rsid w:val="00BE40F5"/>
    <w:rsid w:val="00C537A8"/>
    <w:rsid w:val="00C85C36"/>
    <w:rsid w:val="00CE0E9E"/>
    <w:rsid w:val="00CE1020"/>
    <w:rsid w:val="00EB0683"/>
    <w:rsid w:val="00EB4D37"/>
    <w:rsid w:val="00ED57B4"/>
    <w:rsid w:val="00FA3CAC"/>
    <w:rsid w:val="00FD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9EDE"/>
  <w15:chartTrackingRefBased/>
  <w15:docId w15:val="{B6057E0F-5A05-488A-B9D6-DE3FB680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1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Korisnik6</dc:creator>
  <cp:keywords/>
  <dc:description/>
  <cp:lastModifiedBy>Korisnik6</cp:lastModifiedBy>
  <cp:revision>2</cp:revision>
  <dcterms:created xsi:type="dcterms:W3CDTF">2022-04-05T12:33:00Z</dcterms:created>
  <dcterms:modified xsi:type="dcterms:W3CDTF">2022-04-05T12:33:00Z</dcterms:modified>
</cp:coreProperties>
</file>