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449F50">
      <w:pPr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4016375</wp:posOffset>
            </wp:positionH>
            <wp:positionV relativeFrom="paragraph">
              <wp:posOffset>2540</wp:posOffset>
            </wp:positionV>
            <wp:extent cx="1555115" cy="1555115"/>
            <wp:effectExtent l="0" t="0" r="6985" b="6985"/>
            <wp:wrapSquare wrapText="bothSides"/>
            <wp:docPr id="1095223085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223085" name="Slika 4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5115" cy="1555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449F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DJEČJI VRTIĆ DUBRAVA                                                                            </w:t>
      </w:r>
    </w:p>
    <w:p w14:paraId="03449F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Radnička 8</w:t>
      </w:r>
    </w:p>
    <w:p w14:paraId="03449F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10342 Dubrava</w:t>
      </w:r>
    </w:p>
    <w:p w14:paraId="03449F54">
      <w:pPr>
        <w:pStyle w:val="33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</w:rPr>
        <w:t xml:space="preserve"> KLASA: 601-02/2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6</w:t>
      </w:r>
      <w:r>
        <w:rPr>
          <w:rFonts w:ascii="Times New Roman" w:hAnsi="Times New Roman" w:cs="Times New Roman"/>
          <w:sz w:val="24"/>
          <w:szCs w:val="24"/>
        </w:rPr>
        <w:t>-05/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10</w:t>
      </w:r>
    </w:p>
    <w:p w14:paraId="03449F55">
      <w:pPr>
        <w:pStyle w:val="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 238-5-70-02-2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6</w:t>
      </w:r>
      <w:r>
        <w:rPr>
          <w:rFonts w:ascii="Times New Roman" w:hAnsi="Times New Roman" w:cs="Times New Roman"/>
          <w:sz w:val="24"/>
          <w:szCs w:val="24"/>
        </w:rPr>
        <w:t>-1</w:t>
      </w:r>
    </w:p>
    <w:p w14:paraId="03449F56">
      <w:pPr>
        <w:pStyle w:val="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Dubravi,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02. srpnja </w:t>
      </w:r>
      <w:r>
        <w:rPr>
          <w:rFonts w:ascii="Times New Roman" w:hAnsi="Times New Roman" w:cs="Times New Roman"/>
          <w:sz w:val="24"/>
          <w:szCs w:val="24"/>
        </w:rPr>
        <w:t>2026. godine</w:t>
      </w:r>
    </w:p>
    <w:p w14:paraId="03449F57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</w:p>
    <w:p w14:paraId="77ECC3A9">
      <w:pPr>
        <w:pStyle w:val="33"/>
        <w:jc w:val="both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</w:rPr>
        <w:t xml:space="preserve">Poziv na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14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izvanrednu, elektronsku sjednicu</w:t>
      </w:r>
      <w:r>
        <w:rPr>
          <w:rFonts w:ascii="Times New Roman" w:hAnsi="Times New Roman" w:cs="Times New Roman"/>
          <w:sz w:val="24"/>
          <w:szCs w:val="24"/>
        </w:rPr>
        <w:t xml:space="preserve"> Upravnog vijeća koja će se održati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u četvrtak 02. srpnja  2026. godine.</w:t>
      </w:r>
    </w:p>
    <w:p w14:paraId="5AB1B476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14:paraId="03449F5A">
      <w:pPr>
        <w:pStyle w:val="33"/>
        <w:ind w:left="240" w:leftChars="109" w:firstLine="360" w:firstLineChars="150"/>
        <w:jc w:val="center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</w:rPr>
        <w:t>POZIV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NA 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14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ELEKTRONSKU </w:t>
      </w:r>
      <w:r>
        <w:rPr>
          <w:rFonts w:ascii="Times New Roman" w:hAnsi="Times New Roman" w:cs="Times New Roman"/>
          <w:sz w:val="24"/>
          <w:szCs w:val="24"/>
        </w:rPr>
        <w:t>SJEDNI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CU </w:t>
      </w:r>
      <w:r>
        <w:rPr>
          <w:rFonts w:ascii="Times New Roman" w:hAnsi="Times New Roman" w:cs="Times New Roman"/>
          <w:sz w:val="24"/>
          <w:szCs w:val="24"/>
        </w:rPr>
        <w:t xml:space="preserve">UPRAVNOG VIJEĆA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DJEČJEG VRTIĆA  DUBRAVA</w:t>
      </w:r>
    </w:p>
    <w:p w14:paraId="03449F5C">
      <w:pPr>
        <w:pStyle w:val="33"/>
        <w:ind w:firstLine="2880" w:firstLineChars="1200"/>
        <w:jc w:val="both"/>
        <w:rPr>
          <w:rFonts w:ascii="Times New Roman" w:hAnsi="Times New Roman" w:cs="Times New Roman"/>
          <w:sz w:val="24"/>
          <w:szCs w:val="24"/>
        </w:rPr>
      </w:pPr>
    </w:p>
    <w:p w14:paraId="03449F5D">
      <w:pPr>
        <w:pStyle w:val="33"/>
        <w:ind w:firstLine="2880" w:firstLineChars="1200"/>
        <w:rPr>
          <w:rFonts w:ascii="Times New Roman" w:hAnsi="Times New Roman" w:cs="Times New Roman"/>
          <w:sz w:val="24"/>
          <w:szCs w:val="24"/>
        </w:rPr>
      </w:pPr>
    </w:p>
    <w:p w14:paraId="03449F5E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Dnevni red:</w:t>
      </w:r>
    </w:p>
    <w:p w14:paraId="03449F64">
      <w:pPr>
        <w:pStyle w:val="33"/>
        <w:numPr>
          <w:ilvl w:val="0"/>
          <w:numId w:val="1"/>
        </w:numPr>
        <w:jc w:val="both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>Rauzmatranje i donošenje Odluke o poništavanju Odluke o neprihvaćanju žalbe Ferenčak</w:t>
      </w:r>
    </w:p>
    <w:p w14:paraId="2F768DEA">
      <w:pPr>
        <w:pStyle w:val="33"/>
        <w:numPr>
          <w:ilvl w:val="0"/>
          <w:numId w:val="1"/>
        </w:numPr>
        <w:jc w:val="both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>Razmatranje i donošenje Odluke o prihvačanju žalbe Ferenčak</w:t>
      </w:r>
    </w:p>
    <w:p w14:paraId="2180FF93">
      <w:pPr>
        <w:pStyle w:val="33"/>
        <w:numPr>
          <w:ilvl w:val="0"/>
          <w:numId w:val="1"/>
        </w:numPr>
        <w:jc w:val="both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>Razmatranje i donošenje Odluke o promjeni Konačne upisne liste za upis djece u pedagošku godinu 2026./2027.</w:t>
      </w:r>
      <w:bookmarkStart w:id="0" w:name="_GoBack"/>
      <w:bookmarkEnd w:id="0"/>
    </w:p>
    <w:p w14:paraId="03449F65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</w:p>
    <w:p w14:paraId="03449F66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</w:p>
    <w:p w14:paraId="03449F67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Predsjednik Upravnog vijeća</w:t>
      </w:r>
    </w:p>
    <w:p w14:paraId="03449F69">
      <w:pPr>
        <w:pStyle w:val="33"/>
        <w:jc w:val="both"/>
        <w:rPr>
          <w:rFonts w:ascii="Arial" w:hAnsi="Arial" w:cs="Arial"/>
          <w:color w:val="22222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v.r.</w:t>
      </w:r>
      <w:r>
        <w:rPr>
          <w:rFonts w:ascii="Times New Roman" w:hAnsi="Times New Roman" w:cs="Times New Roman"/>
          <w:sz w:val="24"/>
          <w:szCs w:val="24"/>
        </w:rPr>
        <w:t xml:space="preserve">  Ante Grizelj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EE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RTime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DAAFB70"/>
    <w:multiLevelType w:val="singleLevel"/>
    <w:tmpl w:val="FDAAFB70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7C4"/>
    <w:rsid w:val="00117A83"/>
    <w:rsid w:val="00191958"/>
    <w:rsid w:val="001A009B"/>
    <w:rsid w:val="00273AE8"/>
    <w:rsid w:val="003567C4"/>
    <w:rsid w:val="003C7508"/>
    <w:rsid w:val="003D65A5"/>
    <w:rsid w:val="003E4D9A"/>
    <w:rsid w:val="00416D17"/>
    <w:rsid w:val="005050F4"/>
    <w:rsid w:val="00571D18"/>
    <w:rsid w:val="00607866"/>
    <w:rsid w:val="00735AB6"/>
    <w:rsid w:val="007C22B5"/>
    <w:rsid w:val="007F2707"/>
    <w:rsid w:val="007F2D4B"/>
    <w:rsid w:val="00842B8A"/>
    <w:rsid w:val="00983DDD"/>
    <w:rsid w:val="00BC5712"/>
    <w:rsid w:val="00C66C0D"/>
    <w:rsid w:val="00CA4994"/>
    <w:rsid w:val="00D10688"/>
    <w:rsid w:val="00E8102A"/>
    <w:rsid w:val="00F21772"/>
    <w:rsid w:val="00F26423"/>
    <w:rsid w:val="00F271D2"/>
    <w:rsid w:val="00F44CED"/>
    <w:rsid w:val="00FD487A"/>
    <w:rsid w:val="0342262A"/>
    <w:rsid w:val="084910BD"/>
    <w:rsid w:val="0C381896"/>
    <w:rsid w:val="0C680E33"/>
    <w:rsid w:val="0EF051FD"/>
    <w:rsid w:val="0F44446F"/>
    <w:rsid w:val="178D66C6"/>
    <w:rsid w:val="23313F96"/>
    <w:rsid w:val="266168EC"/>
    <w:rsid w:val="268C320E"/>
    <w:rsid w:val="29DB37D3"/>
    <w:rsid w:val="305A58C3"/>
    <w:rsid w:val="35863E5E"/>
    <w:rsid w:val="36C63C86"/>
    <w:rsid w:val="3CB30145"/>
    <w:rsid w:val="3FDA2BEA"/>
    <w:rsid w:val="408A52F8"/>
    <w:rsid w:val="448606D7"/>
    <w:rsid w:val="478B7B84"/>
    <w:rsid w:val="49235B4A"/>
    <w:rsid w:val="4DA07998"/>
    <w:rsid w:val="4DA760F2"/>
    <w:rsid w:val="4EFE7631"/>
    <w:rsid w:val="58A2105E"/>
    <w:rsid w:val="651E09D0"/>
    <w:rsid w:val="6CE95173"/>
    <w:rsid w:val="70354A52"/>
    <w:rsid w:val="70D171F6"/>
    <w:rsid w:val="73A82309"/>
    <w:rsid w:val="76A6073B"/>
    <w:rsid w:val="773E7660"/>
    <w:rsid w:val="78437486"/>
    <w:rsid w:val="7DF85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hr-HR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Naslov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Naslov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Naslov 3 Ch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Naslov 4 Ch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Naslov 5 Ch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Naslov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Naslov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Naslov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Naslov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Naslov Ch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Podnaslov Ch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Citat Char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Jako isticanje1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Naglašen citat Char"/>
    <w:basedOn w:val="11"/>
    <w:link w:val="30"/>
    <w:qFormat/>
    <w:uiPriority w:val="30"/>
    <w:rPr>
      <w:i/>
      <w:iCs/>
      <w:color w:val="2F5597" w:themeColor="accent1" w:themeShade="BF"/>
    </w:rPr>
  </w:style>
  <w:style w:type="character" w:customStyle="1" w:styleId="32">
    <w:name w:val="Istaknuta referenca1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paragraph" w:customStyle="1" w:styleId="33">
    <w:name w:val="Body Text1"/>
    <w:basedOn w:val="1"/>
    <w:qFormat/>
    <w:uiPriority w:val="0"/>
    <w:rPr>
      <w:rFonts w:ascii="HRTimes" w:hAnsi="HRTime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195</Words>
  <Characters>1116</Characters>
  <Lines>9</Lines>
  <Paragraphs>2</Paragraphs>
  <TotalTime>16</TotalTime>
  <ScaleCrop>false</ScaleCrop>
  <LinksUpToDate>false</LinksUpToDate>
  <CharactersWithSpaces>1309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2025-09-26T12:52:00Z</dcterms:created>
  <dc:creator>Milena Hajder-Jambrušić</dc:creator>
  <cp:lastModifiedBy>Dječji vrtić Dubrava</cp:lastModifiedBy>
  <cp:lastPrinted>2026-01-26T11:05:00Z</cp:lastPrinted>
  <dcterms:modified xsi:type="dcterms:W3CDTF">2026-07-02T11:27:50Z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348380B3D8C641CE9EC1DB1DA00589E2_13</vt:lpwstr>
  </property>
</Properties>
</file>